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D2D" w:rsidRDefault="00BE6417">
      <w:pPr>
        <w:spacing w:line="276" w:lineRule="auto"/>
        <w:jc w:val="center"/>
        <w:textAlignment w:val="baseline"/>
        <w:rPr>
          <w:rFonts w:ascii="Arial" w:eastAsia="Arial" w:hAnsi="Arial" w:cs="Arial"/>
          <w:lang w:eastAsia="zh-CN"/>
        </w:rPr>
      </w:pPr>
      <w:r>
        <w:rPr>
          <w:rFonts w:ascii="Arial" w:eastAsia="Arial" w:hAnsi="Arial" w:cs="Arial"/>
          <w:b/>
          <w:lang w:eastAsia="zh-CN"/>
        </w:rPr>
        <w:t>OŚWIADCZENIE</w:t>
      </w:r>
      <w:r>
        <w:rPr>
          <w:rFonts w:ascii="Arial" w:eastAsia="Arial" w:hAnsi="Arial" w:cs="Arial"/>
          <w:b/>
          <w:lang w:eastAsia="zh-CN"/>
        </w:rPr>
        <w:br/>
        <w:t>O PRZYNALEŻNOŚCI DO TEJ SAMEJ GRUPY KAPITAŁOWEJ</w:t>
      </w:r>
    </w:p>
    <w:p w:rsidR="00F97D2D" w:rsidRDefault="00F97D2D">
      <w:pPr>
        <w:jc w:val="right"/>
        <w:rPr>
          <w:rFonts w:ascii="Arial" w:eastAsia="Calibri" w:hAnsi="Arial" w:cs="Arial"/>
          <w:lang w:eastAsia="en-US"/>
        </w:rPr>
      </w:pPr>
    </w:p>
    <w:p w:rsidR="00F97D2D" w:rsidRDefault="00BE6417">
      <w:pPr>
        <w:spacing w:after="160" w:line="259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Wykonawca:</w:t>
      </w:r>
    </w:p>
    <w:p w:rsidR="00F97D2D" w:rsidRDefault="00BE6417">
      <w:pPr>
        <w:spacing w:after="6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Pełna nazwa/firma: </w:t>
      </w:r>
      <w:r>
        <w:rPr>
          <w:rFonts w:ascii="Arial" w:eastAsia="Calibri" w:hAnsi="Arial" w:cs="Arial"/>
          <w:lang w:eastAsia="en-US"/>
        </w:rPr>
        <w:t>……………………………….</w:t>
      </w:r>
    </w:p>
    <w:p w:rsidR="00F97D2D" w:rsidRDefault="00BE6417">
      <w:pPr>
        <w:spacing w:after="6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Adres: </w:t>
      </w:r>
      <w:r>
        <w:rPr>
          <w:rFonts w:ascii="Arial" w:eastAsia="Calibri" w:hAnsi="Arial" w:cs="Arial"/>
          <w:lang w:eastAsia="en-US"/>
        </w:rPr>
        <w:t>……………………………………………………</w:t>
      </w:r>
    </w:p>
    <w:p w:rsidR="00F97D2D" w:rsidRDefault="00BE6417">
      <w:pPr>
        <w:spacing w:after="6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Email: </w:t>
      </w:r>
      <w:r>
        <w:rPr>
          <w:rFonts w:ascii="Arial" w:eastAsia="Calibri" w:hAnsi="Arial" w:cs="Arial"/>
          <w:lang w:eastAsia="en-US"/>
        </w:rPr>
        <w:t>……………………………………………….…..</w:t>
      </w:r>
    </w:p>
    <w:p w:rsidR="00F97D2D" w:rsidRDefault="00BE6417">
      <w:pPr>
        <w:spacing w:after="6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NIP/PESEL: </w:t>
      </w:r>
      <w:r>
        <w:rPr>
          <w:rFonts w:ascii="Arial" w:eastAsia="Calibri" w:hAnsi="Arial" w:cs="Arial"/>
          <w:lang w:eastAsia="en-US"/>
        </w:rPr>
        <w:t>……………………………………………</w:t>
      </w:r>
    </w:p>
    <w:p w:rsidR="00F97D2D" w:rsidRDefault="00BE6417">
      <w:pPr>
        <w:tabs>
          <w:tab w:val="right" w:pos="9638"/>
        </w:tabs>
        <w:spacing w:after="120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KRS/CEIDG:</w:t>
      </w:r>
      <w:r>
        <w:rPr>
          <w:rFonts w:ascii="Arial" w:eastAsia="Calibri" w:hAnsi="Arial" w:cs="Arial"/>
          <w:lang w:eastAsia="en-US"/>
        </w:rPr>
        <w:t xml:space="preserve"> …………………………………………..</w:t>
      </w:r>
      <w:r>
        <w:rPr>
          <w:rFonts w:ascii="Arial" w:eastAsia="Calibri" w:hAnsi="Arial" w:cs="Arial"/>
          <w:lang w:eastAsia="en-US"/>
        </w:rPr>
        <w:tab/>
      </w:r>
    </w:p>
    <w:p w:rsidR="00F97D2D" w:rsidRDefault="00BE6417">
      <w:pPr>
        <w:spacing w:after="12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Reprezentowany przez:</w:t>
      </w:r>
    </w:p>
    <w:p w:rsidR="00F97D2D" w:rsidRDefault="00BE6417">
      <w:pPr>
        <w:spacing w:after="6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i/>
          <w:lang w:eastAsia="en-US"/>
        </w:rPr>
        <w:t>Imię: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>………………………………………………………………..</w:t>
      </w:r>
    </w:p>
    <w:p w:rsidR="00F97D2D" w:rsidRDefault="00BE6417">
      <w:pPr>
        <w:spacing w:after="6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i/>
          <w:lang w:eastAsia="en-US"/>
        </w:rPr>
        <w:t>Nazwisko:</w:t>
      </w:r>
      <w:r>
        <w:rPr>
          <w:rFonts w:ascii="Arial" w:eastAsia="Calibri" w:hAnsi="Arial" w:cs="Arial"/>
          <w:lang w:eastAsia="en-US"/>
        </w:rPr>
        <w:tab/>
        <w:t>…………………………………………………………………</w:t>
      </w:r>
    </w:p>
    <w:p w:rsidR="00F97D2D" w:rsidRDefault="00BE6417">
      <w:pPr>
        <w:spacing w:after="6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i/>
          <w:lang w:eastAsia="en-US"/>
        </w:rPr>
        <w:t>Stanowisko/ podstawa do reprezentacji:</w:t>
      </w:r>
      <w:r>
        <w:rPr>
          <w:rFonts w:ascii="Arial" w:eastAsia="Calibri" w:hAnsi="Arial" w:cs="Arial"/>
          <w:lang w:eastAsia="en-US"/>
        </w:rPr>
        <w:t xml:space="preserve"> ………………………………………………………….</w:t>
      </w:r>
    </w:p>
    <w:p w:rsidR="00F97D2D" w:rsidRDefault="00F97D2D">
      <w:pPr>
        <w:spacing w:line="276" w:lineRule="auto"/>
        <w:textAlignment w:val="baseline"/>
        <w:rPr>
          <w:rFonts w:ascii="Arial" w:eastAsia="Arial" w:hAnsi="Arial" w:cs="Arial"/>
          <w:b/>
          <w:lang w:eastAsia="zh-CN"/>
        </w:rPr>
      </w:pPr>
    </w:p>
    <w:p w:rsidR="00F97D2D" w:rsidRDefault="00BE6417">
      <w:pPr>
        <w:spacing w:after="200" w:line="276" w:lineRule="auto"/>
        <w:jc w:val="both"/>
        <w:rPr>
          <w:rFonts w:ascii="Arial" w:eastAsia="Arial" w:hAnsi="Arial" w:cs="Arial"/>
          <w:lang w:eastAsia="zh-CN"/>
        </w:rPr>
      </w:pPr>
      <w:r>
        <w:rPr>
          <w:rFonts w:ascii="Arial" w:eastAsia="Arial" w:hAnsi="Arial" w:cs="Arial"/>
          <w:lang w:eastAsia="zh-CN"/>
        </w:rPr>
        <w:t>Przystępując do postępowania o udzielenie zamówienia publicznego realizowanego w trybie podstawowym z fakultatywnymi negocjacjami pn.:</w:t>
      </w:r>
    </w:p>
    <w:p w:rsidR="007A7325" w:rsidRPr="007A7325" w:rsidRDefault="007A7325" w:rsidP="007A7325">
      <w:pPr>
        <w:ind w:left="145" w:right="129"/>
        <w:jc w:val="center"/>
        <w:rPr>
          <w:b/>
          <w:sz w:val="28"/>
          <w:szCs w:val="28"/>
        </w:rPr>
      </w:pPr>
      <w:r w:rsidRPr="007A7325">
        <w:rPr>
          <w:b/>
          <w:sz w:val="28"/>
          <w:szCs w:val="28"/>
        </w:rPr>
        <w:t xml:space="preserve">Modernizacja pomieszczeń w świetlicy wiejskiej w Kuczyźnie poprzez wykonanie robót budowlanych w celu adaptacji pomieszczeń </w:t>
      </w:r>
    </w:p>
    <w:p w:rsidR="007A7325" w:rsidRPr="007A7325" w:rsidRDefault="007A7325" w:rsidP="007A7325">
      <w:pPr>
        <w:ind w:left="145" w:right="129"/>
        <w:jc w:val="center"/>
        <w:rPr>
          <w:b/>
          <w:sz w:val="28"/>
          <w:szCs w:val="28"/>
          <w:u w:val="single"/>
        </w:rPr>
      </w:pPr>
      <w:r w:rsidRPr="007A7325">
        <w:rPr>
          <w:b/>
          <w:sz w:val="28"/>
          <w:szCs w:val="28"/>
        </w:rPr>
        <w:t>pod Klub Seniora</w:t>
      </w:r>
    </w:p>
    <w:p w:rsidR="00F97D2D" w:rsidRDefault="00F97D2D">
      <w:pPr>
        <w:ind w:left="145" w:right="129"/>
        <w:jc w:val="center"/>
        <w:rPr>
          <w:rFonts w:ascii="Arial" w:hAnsi="Arial" w:cs="Arial"/>
          <w:b/>
        </w:rPr>
      </w:pPr>
    </w:p>
    <w:p w:rsidR="00F97D2D" w:rsidRDefault="00BE6417">
      <w:pPr>
        <w:spacing w:after="200" w:line="276" w:lineRule="auto"/>
        <w:jc w:val="center"/>
        <w:rPr>
          <w:rFonts w:ascii="Arial" w:eastAsia="Cambria" w:hAnsi="Arial" w:cs="Arial"/>
          <w:b/>
        </w:rPr>
      </w:pPr>
      <w:r>
        <w:rPr>
          <w:rFonts w:ascii="Arial" w:eastAsia="Arial" w:hAnsi="Arial" w:cs="Arial"/>
          <w:lang w:eastAsia="zh-CN"/>
        </w:rPr>
        <w:t>w trybie art. 108 ust. 1 pkt. 5 ustawy Prawo zamówień publicznych oświadczam/my, że:</w:t>
      </w:r>
    </w:p>
    <w:p w:rsidR="00F97D2D" w:rsidRDefault="00BE6417">
      <w:pPr>
        <w:numPr>
          <w:ilvl w:val="0"/>
          <w:numId w:val="1"/>
        </w:numPr>
        <w:spacing w:line="276" w:lineRule="auto"/>
        <w:textAlignment w:val="baseline"/>
        <w:rPr>
          <w:rFonts w:ascii="Arial" w:eastAsia="Arial" w:hAnsi="Arial" w:cs="Arial"/>
          <w:lang w:eastAsia="zh-CN"/>
        </w:rPr>
      </w:pPr>
      <w:r>
        <w:rPr>
          <w:rFonts w:ascii="Arial" w:eastAsia="Arial" w:hAnsi="Arial" w:cs="Arial"/>
          <w:lang w:eastAsia="zh-CN"/>
        </w:rPr>
        <w:t>należę/my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hd w:val="clear" w:color="auto" w:fill="FFFFFF"/>
          <w:lang w:eastAsia="zh-CN"/>
        </w:rPr>
        <w:t>.(</w:t>
      </w:r>
      <w:r>
        <w:rPr>
          <w:rStyle w:val="Domylnaczcionkaakapitu2"/>
          <w:rFonts w:ascii="Arial" w:eastAsia="Arial" w:hAnsi="Arial" w:cs="Arial"/>
          <w:shd w:val="clear" w:color="auto" w:fill="FFFFFF"/>
          <w:lang w:eastAsia="zh-CN"/>
        </w:rPr>
        <w:t xml:space="preserve">Dz. U z  2025r. poz. 1714) </w:t>
      </w:r>
      <w:r>
        <w:rPr>
          <w:rFonts w:ascii="Arial" w:eastAsia="Arial" w:hAnsi="Arial" w:cs="Arial"/>
          <w:lang w:eastAsia="zh-CN"/>
        </w:rPr>
        <w:t xml:space="preserve">o której mowa w art. 108 ust. 1 pkt. 5 ustawy </w:t>
      </w:r>
      <w:proofErr w:type="spellStart"/>
      <w:r>
        <w:rPr>
          <w:rFonts w:ascii="Arial" w:eastAsia="Arial" w:hAnsi="Arial" w:cs="Arial"/>
          <w:lang w:eastAsia="zh-CN"/>
        </w:rPr>
        <w:t>Pzp</w:t>
      </w:r>
      <w:proofErr w:type="spellEnd"/>
      <w:r>
        <w:rPr>
          <w:rFonts w:ascii="Arial" w:eastAsia="Arial" w:hAnsi="Arial" w:cs="Arial"/>
          <w:lang w:eastAsia="zh-CN"/>
        </w:rPr>
        <w:t>, w skład której wchodzą następujące podmioty:*</w:t>
      </w:r>
    </w:p>
    <w:p w:rsidR="00F97D2D" w:rsidRDefault="00F97D2D">
      <w:pPr>
        <w:spacing w:line="276" w:lineRule="auto"/>
        <w:textAlignment w:val="baseline"/>
        <w:rPr>
          <w:rFonts w:ascii="Arial" w:eastAsia="Arial" w:hAnsi="Arial" w:cs="Arial"/>
          <w:lang w:eastAsia="zh-CN"/>
        </w:rPr>
      </w:pPr>
    </w:p>
    <w:tbl>
      <w:tblPr>
        <w:tblW w:w="9825" w:type="dxa"/>
        <w:tblInd w:w="-64" w:type="dxa"/>
        <w:tblLayout w:type="fixed"/>
        <w:tblCellMar>
          <w:top w:w="28" w:type="dxa"/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8869"/>
      </w:tblGrid>
      <w:tr w:rsidR="00F97D2D"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97D2D" w:rsidRDefault="00BE6417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  <w:r>
              <w:rPr>
                <w:rFonts w:ascii="Arial" w:eastAsia="Arial" w:hAnsi="Arial" w:cs="Arial"/>
                <w:lang w:eastAsia="zh-CN"/>
              </w:rPr>
              <w:t>Lp.</w:t>
            </w:r>
          </w:p>
        </w:tc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F97D2D" w:rsidRDefault="00BE6417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  <w:r>
              <w:rPr>
                <w:rFonts w:ascii="Arial" w:eastAsia="Arial" w:hAnsi="Arial" w:cs="Arial"/>
                <w:lang w:eastAsia="zh-CN"/>
              </w:rPr>
              <w:t>Podmioty należące do tej samej grupy kapitałowej</w:t>
            </w:r>
          </w:p>
        </w:tc>
      </w:tr>
      <w:tr w:rsidR="00F97D2D">
        <w:tc>
          <w:tcPr>
            <w:tcW w:w="95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97D2D" w:rsidRDefault="00BE6417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  <w:r>
              <w:rPr>
                <w:rFonts w:ascii="Arial" w:eastAsia="Arial" w:hAnsi="Arial" w:cs="Arial"/>
                <w:lang w:eastAsia="zh-CN"/>
              </w:rPr>
              <w:t>1</w:t>
            </w:r>
          </w:p>
        </w:tc>
        <w:tc>
          <w:tcPr>
            <w:tcW w:w="88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F97D2D" w:rsidRDefault="00F97D2D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</w:p>
        </w:tc>
      </w:tr>
      <w:tr w:rsidR="00F97D2D">
        <w:tc>
          <w:tcPr>
            <w:tcW w:w="95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97D2D" w:rsidRDefault="00BE6417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  <w:r>
              <w:rPr>
                <w:rFonts w:ascii="Arial" w:eastAsia="Arial" w:hAnsi="Arial" w:cs="Arial"/>
                <w:lang w:eastAsia="zh-CN"/>
              </w:rPr>
              <w:t>2</w:t>
            </w:r>
          </w:p>
        </w:tc>
        <w:tc>
          <w:tcPr>
            <w:tcW w:w="88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F97D2D" w:rsidRDefault="00F97D2D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lang w:eastAsia="zh-CN"/>
              </w:rPr>
            </w:pPr>
          </w:p>
        </w:tc>
      </w:tr>
    </w:tbl>
    <w:p w:rsidR="00F97D2D" w:rsidRDefault="00F97D2D">
      <w:pPr>
        <w:spacing w:line="276" w:lineRule="auto"/>
        <w:textAlignment w:val="baseline"/>
        <w:rPr>
          <w:rFonts w:ascii="Arial" w:eastAsia="Arial" w:hAnsi="Arial" w:cs="Arial"/>
          <w:lang w:eastAsia="zh-CN"/>
        </w:rPr>
      </w:pPr>
    </w:p>
    <w:p w:rsidR="00F97D2D" w:rsidRDefault="00BE6417">
      <w:pPr>
        <w:numPr>
          <w:ilvl w:val="0"/>
          <w:numId w:val="2"/>
        </w:numPr>
        <w:spacing w:line="276" w:lineRule="auto"/>
        <w:textAlignment w:val="baseline"/>
        <w:rPr>
          <w:rFonts w:ascii="Arial" w:eastAsia="Arial" w:hAnsi="Arial" w:cs="Arial"/>
          <w:lang w:eastAsia="zh-CN"/>
        </w:rPr>
      </w:pPr>
      <w:r>
        <w:rPr>
          <w:rFonts w:ascii="Arial" w:eastAsia="Arial" w:hAnsi="Arial" w:cs="Arial"/>
          <w:lang w:eastAsia="zh-CN"/>
        </w:rPr>
        <w:t>nie należę/</w:t>
      </w:r>
      <w:proofErr w:type="spellStart"/>
      <w:r>
        <w:rPr>
          <w:rFonts w:ascii="Arial" w:eastAsia="Arial" w:hAnsi="Arial" w:cs="Arial"/>
          <w:lang w:eastAsia="zh-CN"/>
        </w:rPr>
        <w:t>ymy</w:t>
      </w:r>
      <w:proofErr w:type="spellEnd"/>
      <w:r>
        <w:rPr>
          <w:rFonts w:ascii="Arial" w:eastAsia="Arial" w:hAnsi="Arial" w:cs="Arial"/>
          <w:lang w:eastAsia="zh-CN"/>
        </w:rPr>
        <w:t xml:space="preserve">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hd w:val="clear" w:color="auto" w:fill="FFFFFF"/>
          <w:lang w:eastAsia="zh-CN"/>
        </w:rPr>
        <w:t xml:space="preserve">. </w:t>
      </w:r>
      <w:r>
        <w:rPr>
          <w:rFonts w:ascii="Arial" w:eastAsia="Arial" w:hAnsi="Arial" w:cs="Arial"/>
          <w:lang w:eastAsia="zh-CN"/>
        </w:rPr>
        <w:t>(</w:t>
      </w:r>
      <w:r>
        <w:rPr>
          <w:rStyle w:val="Domylnaczcionkaakapitu2"/>
          <w:rFonts w:ascii="Arial" w:eastAsia="Arial" w:hAnsi="Arial" w:cs="Arial"/>
          <w:shd w:val="clear" w:color="auto" w:fill="FFFFFF"/>
          <w:lang w:eastAsia="zh-CN"/>
        </w:rPr>
        <w:t>Dz. U. z  2025r. poz. 1714.)</w:t>
      </w:r>
      <w:r>
        <w:rPr>
          <w:rFonts w:ascii="Arial" w:eastAsia="Arial" w:hAnsi="Arial" w:cs="Arial"/>
          <w:shd w:val="clear" w:color="auto" w:fill="FFFFFF"/>
          <w:lang w:eastAsia="zh-CN"/>
        </w:rPr>
        <w:t xml:space="preserve"> </w:t>
      </w:r>
      <w:r>
        <w:rPr>
          <w:rFonts w:ascii="Arial" w:eastAsia="Arial" w:hAnsi="Arial" w:cs="Arial"/>
          <w:lang w:eastAsia="zh-CN"/>
        </w:rPr>
        <w:t xml:space="preserve">o której mowa w art. 108 ust. 1 pkt. 5 ustawy </w:t>
      </w:r>
      <w:proofErr w:type="spellStart"/>
      <w:r>
        <w:rPr>
          <w:rFonts w:ascii="Arial" w:eastAsia="Arial" w:hAnsi="Arial" w:cs="Arial"/>
          <w:lang w:eastAsia="zh-CN"/>
        </w:rPr>
        <w:t>Pzp</w:t>
      </w:r>
      <w:proofErr w:type="spellEnd"/>
      <w:r>
        <w:rPr>
          <w:rFonts w:ascii="Arial" w:eastAsia="Arial" w:hAnsi="Arial" w:cs="Arial"/>
          <w:lang w:eastAsia="zh-CN"/>
        </w:rPr>
        <w:t>*.</w:t>
      </w:r>
    </w:p>
    <w:p w:rsidR="00F97D2D" w:rsidRDefault="00F97D2D">
      <w:pPr>
        <w:spacing w:line="276" w:lineRule="auto"/>
        <w:textAlignment w:val="baseline"/>
        <w:rPr>
          <w:rFonts w:ascii="Arial" w:eastAsia="Arial" w:hAnsi="Arial" w:cs="Arial"/>
          <w:lang w:eastAsia="zh-CN"/>
        </w:rPr>
      </w:pPr>
    </w:p>
    <w:p w:rsidR="00F97D2D" w:rsidRDefault="00BE6417">
      <w:pPr>
        <w:spacing w:line="276" w:lineRule="auto"/>
        <w:textAlignment w:val="baseline"/>
        <w:rPr>
          <w:rFonts w:ascii="Arial" w:eastAsia="Arial" w:hAnsi="Arial" w:cs="Arial"/>
          <w:i/>
          <w:lang w:eastAsia="zh-CN"/>
        </w:rPr>
      </w:pPr>
      <w:r>
        <w:rPr>
          <w:rFonts w:ascii="Arial" w:eastAsia="Arial" w:hAnsi="Arial" w:cs="Arial"/>
          <w:i/>
          <w:lang w:eastAsia="zh-CN"/>
        </w:rPr>
        <w:t>* zaznaczyć właściwe</w:t>
      </w:r>
    </w:p>
    <w:p w:rsidR="00F97D2D" w:rsidRDefault="00F97D2D">
      <w:pPr>
        <w:spacing w:line="276" w:lineRule="auto"/>
        <w:textAlignment w:val="baseline"/>
        <w:rPr>
          <w:rFonts w:ascii="Arial" w:eastAsia="Arial" w:hAnsi="Arial" w:cs="Arial"/>
          <w:lang w:eastAsia="zh-CN"/>
        </w:rPr>
      </w:pPr>
    </w:p>
    <w:p w:rsidR="00F97D2D" w:rsidRPr="007A7325" w:rsidRDefault="00BE6417">
      <w:pPr>
        <w:spacing w:line="276" w:lineRule="auto"/>
        <w:textAlignment w:val="baseline"/>
        <w:rPr>
          <w:rFonts w:ascii="Arial" w:eastAsia="Arial" w:hAnsi="Arial" w:cs="Arial"/>
          <w:sz w:val="20"/>
          <w:szCs w:val="20"/>
          <w:lang w:eastAsia="zh-CN"/>
        </w:rPr>
      </w:pPr>
      <w:r w:rsidRPr="007A7325">
        <w:rPr>
          <w:rFonts w:ascii="Arial" w:eastAsia="Arial" w:hAnsi="Arial" w:cs="Arial"/>
          <w:b/>
          <w:i/>
          <w:sz w:val="20"/>
          <w:szCs w:val="20"/>
          <w:u w:val="single"/>
          <w:lang w:eastAsia="zh-CN"/>
        </w:rPr>
        <w:t>Uwaga:</w:t>
      </w:r>
      <w:r w:rsidRPr="007A7325">
        <w:rPr>
          <w:rFonts w:ascii="Arial" w:eastAsia="Arial" w:hAnsi="Arial" w:cs="Arial"/>
          <w:i/>
          <w:sz w:val="20"/>
          <w:szCs w:val="20"/>
          <w:lang w:eastAsia="zh-CN"/>
        </w:rPr>
        <w:t xml:space="preserve"> w przypadku kiedy Wykonawca oświadczy, że należy do tej samej grupy kapitałowej winien złożyć niniejsze oświadczenie wraz z dokumentami lub informacjami potwierdzającymi przygotowanie oferty niezależnie od innego Wykonawcy należącego do tej samej grupy kapitałowej. </w:t>
      </w:r>
      <w:bookmarkStart w:id="0" w:name="_GoBack"/>
      <w:bookmarkEnd w:id="0"/>
    </w:p>
    <w:p w:rsidR="00F97D2D" w:rsidRDefault="00F97D2D">
      <w:pPr>
        <w:rPr>
          <w:rFonts w:ascii="Arial" w:eastAsia="SimSun" w:hAnsi="Arial" w:cs="Arial"/>
        </w:rPr>
      </w:pPr>
    </w:p>
    <w:sectPr w:rsidR="00F97D2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134" w:bottom="716" w:left="1134" w:header="284" w:footer="6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A85" w:rsidRDefault="00BE6417">
      <w:r>
        <w:separator/>
      </w:r>
    </w:p>
  </w:endnote>
  <w:endnote w:type="continuationSeparator" w:id="0">
    <w:p w:rsidR="00AD3A85" w:rsidRDefault="00BE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2D" w:rsidRDefault="00BE6417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>Dokument należy podpisać kwalifikowanym podpisem elektronicznym lub podpisem zaufanym lub podpisem osobistym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2D" w:rsidRDefault="00BE6417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>Dokument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A85" w:rsidRDefault="00BE6417">
      <w:r>
        <w:separator/>
      </w:r>
    </w:p>
  </w:footnote>
  <w:footnote w:type="continuationSeparator" w:id="0">
    <w:p w:rsidR="00AD3A85" w:rsidRDefault="00BE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25" w:rsidRDefault="007A7325">
    <w:pPr>
      <w:pStyle w:val="Nagwek"/>
      <w:jc w:val="right"/>
      <w:rPr>
        <w:i/>
        <w:sz w:val="22"/>
        <w:szCs w:val="22"/>
      </w:rPr>
    </w:pPr>
    <w:r w:rsidRPr="005E58F3">
      <w:rPr>
        <w:noProof/>
      </w:rPr>
      <w:drawing>
        <wp:inline distT="0" distB="0" distL="0" distR="0" wp14:anchorId="3D020375" wp14:editId="114B785F">
          <wp:extent cx="5760720" cy="594074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0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97D2D" w:rsidRDefault="00BE6417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>
      <w:rPr>
        <w:b/>
        <w:bCs/>
        <w:i/>
        <w:sz w:val="22"/>
        <w:szCs w:val="22"/>
      </w:rPr>
      <w:t xml:space="preserve">8 </w:t>
    </w:r>
    <w:r>
      <w:rPr>
        <w:i/>
        <w:sz w:val="22"/>
        <w:szCs w:val="22"/>
      </w:rPr>
      <w:t>do SWZ</w:t>
    </w:r>
  </w:p>
  <w:p w:rsidR="00F97D2D" w:rsidRPr="007A7325" w:rsidRDefault="007A7325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b w:val="0"/>
        <w:sz w:val="20"/>
        <w:szCs w:val="16"/>
        <w:lang w:val="pl-PL"/>
      </w:rPr>
    </w:pPr>
    <w:r>
      <w:rPr>
        <w:rFonts w:ascii="Cambria" w:hAnsi="Cambria" w:cs="Calibri"/>
        <w:b w:val="0"/>
        <w:sz w:val="20"/>
        <w:szCs w:val="20"/>
        <w:lang w:val="pl-PL"/>
      </w:rPr>
      <w:t>Or.SO.2714.2</w:t>
    </w:r>
    <w:r w:rsidR="00BE6417" w:rsidRPr="007A7325">
      <w:rPr>
        <w:rFonts w:ascii="Cambria" w:hAnsi="Cambria" w:cs="Calibri"/>
        <w:b w:val="0"/>
        <w:sz w:val="20"/>
        <w:szCs w:val="20"/>
        <w:lang w:val="pl-PL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2D" w:rsidRDefault="00BE6417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>
      <w:rPr>
        <w:b/>
        <w:bCs/>
        <w:i/>
        <w:sz w:val="22"/>
        <w:szCs w:val="22"/>
      </w:rPr>
      <w:t xml:space="preserve">8 </w:t>
    </w:r>
    <w:r>
      <w:rPr>
        <w:i/>
        <w:sz w:val="22"/>
        <w:szCs w:val="22"/>
      </w:rPr>
      <w:t>do SWZ</w:t>
    </w:r>
  </w:p>
  <w:p w:rsidR="00F97D2D" w:rsidRDefault="00BE6417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  <w:lang w:val="pl-PL"/>
      </w:rPr>
    </w:pPr>
    <w:r>
      <w:rPr>
        <w:rFonts w:ascii="Cambria" w:hAnsi="Cambria" w:cs="Calibri"/>
        <w:sz w:val="20"/>
        <w:szCs w:val="20"/>
      </w:rPr>
      <w:t xml:space="preserve">Numer </w:t>
    </w:r>
    <w:r>
      <w:rPr>
        <w:rFonts w:ascii="Cambria" w:hAnsi="Cambria" w:cs="Calibri"/>
        <w:sz w:val="20"/>
        <w:szCs w:val="20"/>
        <w:lang w:val="pl-PL"/>
      </w:rPr>
      <w:t>postępowania: Or.SO.2714.1.2026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7275B"/>
    <w:multiLevelType w:val="multilevel"/>
    <w:tmpl w:val="0406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67E0540"/>
    <w:multiLevelType w:val="multilevel"/>
    <w:tmpl w:val="09C635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A3F6616"/>
    <w:multiLevelType w:val="multilevel"/>
    <w:tmpl w:val="2D5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2D"/>
    <w:rsid w:val="007A7325"/>
    <w:rsid w:val="00AD3A85"/>
    <w:rsid w:val="00BE6417"/>
    <w:rsid w:val="00F97D2D"/>
    <w:rsid w:val="00FE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9853"/>
  <w15:docId w15:val="{D39960CD-EACF-48B8-A089-1F6BFC93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ytuZnak">
    <w:name w:val="Tytuł Znak"/>
    <w:basedOn w:val="Domylnaczcionkaakapitu"/>
    <w:link w:val="Tytu"/>
    <w:qFormat/>
    <w:rPr>
      <w:rFonts w:ascii="Garamond" w:eastAsia="Times New Roman" w:hAnsi="Garamond" w:cs="Times New Roman"/>
      <w:b/>
      <w:bCs/>
      <w:sz w:val="24"/>
      <w:szCs w:val="24"/>
      <w:lang w:val="zh-CN" w:eastAsia="zh-CN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widowControl w:val="0"/>
      <w:spacing w:after="120"/>
    </w:pPr>
    <w:rPr>
      <w:rFonts w:eastAsia="SimSun" w:cs="Mangal"/>
      <w:kern w:val="2"/>
      <w:lang w:eastAsia="hi-IN" w:bidi="hi-IN"/>
    </w:rPr>
  </w:style>
  <w:style w:type="paragraph" w:styleId="Lista">
    <w:name w:val="List"/>
    <w:basedOn w:val="Tekstpodstawowy"/>
    <w:qFormat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textAlignment w:val="baseline"/>
    </w:pPr>
    <w:rPr>
      <w:rFonts w:ascii="Garamond" w:hAnsi="Garamond"/>
      <w:b/>
      <w:bCs/>
      <w:lang w:val="zh-CN" w:eastAsia="zh-CN"/>
    </w:rPr>
  </w:style>
  <w:style w:type="paragraph" w:customStyle="1" w:styleId="Normalny1">
    <w:name w:val="Normalny1"/>
    <w:qFormat/>
    <w:rsid w:val="003641C8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dc:description/>
  <cp:lastModifiedBy>Wioleta Strulak</cp:lastModifiedBy>
  <cp:revision>4</cp:revision>
  <cp:lastPrinted>2021-12-01T08:22:00Z</cp:lastPrinted>
  <dcterms:created xsi:type="dcterms:W3CDTF">2026-02-27T13:08:00Z</dcterms:created>
  <dcterms:modified xsi:type="dcterms:W3CDTF">2026-03-19T14:49:00Z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72307932FBD240B3BA0F2279AA374471_12</vt:lpwstr>
  </property>
  <property fmtid="{D5CDD505-2E9C-101B-9397-08002B2CF9AE}" pid="4" name="KSOProductBuildVer">
    <vt:lpwstr>1045-12.2.0.13215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